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>台湾有这么一所学校，学生年龄在</w:t>
      </w:r>
      <w:r w:rsidRPr="00DF39CE">
        <w:rPr>
          <w:rFonts w:ascii="宋体" w:hAnsi="宋体" w:hint="eastAsia"/>
          <w:b/>
          <w:bCs/>
          <w:sz w:val="44"/>
          <w:szCs w:val="44"/>
        </w:rPr>
        <w:t>15</w:t>
      </w:r>
      <w:r w:rsidRPr="00DF39CE">
        <w:rPr>
          <w:rFonts w:ascii="宋体" w:hAnsi="宋体" w:hint="eastAsia"/>
          <w:b/>
          <w:bCs/>
          <w:sz w:val="44"/>
          <w:szCs w:val="44"/>
        </w:rPr>
        <w:t>－</w:t>
      </w:r>
      <w:r w:rsidRPr="00DF39CE">
        <w:rPr>
          <w:rFonts w:ascii="宋体" w:hAnsi="宋体" w:hint="eastAsia"/>
          <w:b/>
          <w:bCs/>
          <w:sz w:val="44"/>
          <w:szCs w:val="44"/>
        </w:rPr>
        <w:t>18</w:t>
      </w:r>
      <w:r w:rsidRPr="00DF39CE">
        <w:rPr>
          <w:rFonts w:ascii="宋体" w:hAnsi="宋体" w:hint="eastAsia"/>
          <w:b/>
          <w:bCs/>
          <w:sz w:val="44"/>
          <w:szCs w:val="44"/>
        </w:rPr>
        <w:t>岁之间，每年三千多学生中，因违反校规校纪被校方开除的二、三百人。学校没有工人，没有保卫，没有大师傅，一切必要工作都由学生自己去做。学校实行学长制，三年级学生带一年级学生。全校集合只需</w:t>
      </w:r>
      <w:r w:rsidRPr="00DF39CE">
        <w:rPr>
          <w:rFonts w:ascii="宋体" w:hAnsi="宋体" w:hint="eastAsia"/>
          <w:b/>
          <w:bCs/>
          <w:sz w:val="44"/>
          <w:szCs w:val="44"/>
        </w:rPr>
        <w:t>3</w:t>
      </w:r>
      <w:r w:rsidRPr="00DF39CE">
        <w:rPr>
          <w:rFonts w:ascii="宋体" w:hAnsi="宋体" w:hint="eastAsia"/>
          <w:b/>
          <w:bCs/>
          <w:sz w:val="44"/>
          <w:szCs w:val="44"/>
        </w:rPr>
        <w:t>分钟。学生见到老师七米外要敬礼。学生没有寒署假作业，没有一个考不上大学的。这就是台湾享誉</w:t>
      </w:r>
      <w:r w:rsidRPr="00DF39CE">
        <w:rPr>
          <w:rFonts w:ascii="宋体" w:hAnsi="宋体" w:hint="eastAsia"/>
          <w:b/>
          <w:bCs/>
          <w:sz w:val="44"/>
          <w:szCs w:val="44"/>
        </w:rPr>
        <w:t>30</w:t>
      </w:r>
      <w:r w:rsidRPr="00DF39CE">
        <w:rPr>
          <w:rFonts w:ascii="宋体" w:hAnsi="宋体" w:hint="eastAsia"/>
          <w:b/>
          <w:bCs/>
          <w:sz w:val="44"/>
          <w:szCs w:val="44"/>
        </w:rPr>
        <w:t>年以道德教育为本的忠信高级工商学校。在台湾各大报纸招聘广告上，经常出现“只招忠信毕业生”字样。以下是校长高震东评台湾大学校长高震东在大陆的讲演</w:t>
      </w:r>
    </w:p>
    <w:p w:rsidR="00E02E2F" w:rsidRPr="00DF39CE" w:rsidRDefault="00E02E2F" w:rsidP="00E02E2F">
      <w:pPr>
        <w:jc w:val="center"/>
        <w:rPr>
          <w:rFonts w:ascii="宋体" w:hAnsi="宋体"/>
          <w:b/>
          <w:bCs/>
          <w:sz w:val="44"/>
          <w:szCs w:val="44"/>
        </w:rPr>
      </w:pP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>在中国国内的讲演：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</w:t>
      </w:r>
      <w:r w:rsidRPr="00DF39CE">
        <w:rPr>
          <w:rFonts w:ascii="宋体" w:hAnsi="宋体" w:hint="eastAsia"/>
          <w:b/>
          <w:bCs/>
          <w:sz w:val="44"/>
          <w:szCs w:val="44"/>
        </w:rPr>
        <w:t>同学们，你们说“天下兴亡”的下一句是什么？（台下声音：“匹夫有责”）─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─不，是“我的责任”。如果今年高考每个人都额外加</w:t>
      </w:r>
      <w:r w:rsidRPr="00DF39CE">
        <w:rPr>
          <w:rFonts w:ascii="宋体" w:hAnsi="宋体" w:hint="eastAsia"/>
          <w:b/>
          <w:bCs/>
          <w:sz w:val="44"/>
          <w:szCs w:val="44"/>
        </w:rPr>
        <w:t>10</w:t>
      </w:r>
      <w:r w:rsidRPr="00DF39CE">
        <w:rPr>
          <w:rFonts w:ascii="宋体" w:hAnsi="宋体" w:hint="eastAsia"/>
          <w:b/>
          <w:bCs/>
          <w:sz w:val="44"/>
          <w:szCs w:val="44"/>
        </w:rPr>
        <w:t>分，那不等于没加吗？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“天下兴亡，匹夫有责”等于大家无责。“匹夫有责”要改成“我的责任”，我是这样教我的学生的。所以说，现在我们大陆教育办得不好（大陆教育有问题，但不能一概否定，看看我们的航天工程里那一大批</w:t>
      </w:r>
      <w:r w:rsidRPr="00DF39CE">
        <w:rPr>
          <w:rFonts w:ascii="宋体" w:hAnsi="宋体" w:hint="eastAsia"/>
          <w:b/>
          <w:bCs/>
          <w:sz w:val="44"/>
          <w:szCs w:val="44"/>
        </w:rPr>
        <w:t>30</w:t>
      </w:r>
      <w:r w:rsidRPr="00DF39CE">
        <w:rPr>
          <w:rFonts w:ascii="宋体" w:hAnsi="宋体" w:hint="eastAsia"/>
          <w:b/>
          <w:bCs/>
          <w:sz w:val="44"/>
          <w:szCs w:val="44"/>
        </w:rPr>
        <w:t>多岁的年轻人，难道是他教出来的？——编者）是我高震东的责任（他也太自命不凡了，他想做中国教育部长吗？——编者），（只因为这样，我才回祖国专门举办道德方面演讲。（掌声）“以天下兴亡为已任”是孟子思想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禹是人，舜是人，我也是人！他们能做到的，我为什么不能呢？“天下兴亡，我的责任”，唯有这个思想，我们的国家才有希望。我们每个学生如果人人都说：学校秩序不好，是我的责任；国家教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育办不好，是我的责任；国家不强盛，我的责任……人人都能主动负责，天下哪有不兴盛的国家？哪有不团结的团体？所以说，每个学生都应该把责任拉到自己身上来，而不是推出去。我在台湾办学校就是这样，如果教室很脏，我问“怎么回事？”假如有个学生站起来说：“报告老师，今天是</w:t>
      </w:r>
      <w:r w:rsidRPr="00DF39CE">
        <w:rPr>
          <w:rFonts w:ascii="宋体" w:hAnsi="宋体" w:hint="eastAsia"/>
          <w:b/>
          <w:bCs/>
          <w:sz w:val="44"/>
          <w:szCs w:val="44"/>
        </w:rPr>
        <w:t>32</w:t>
      </w:r>
      <w:r w:rsidRPr="00DF39CE">
        <w:rPr>
          <w:rFonts w:ascii="宋体" w:hAnsi="宋体" w:hint="eastAsia"/>
          <w:b/>
          <w:bCs/>
          <w:sz w:val="44"/>
          <w:szCs w:val="44"/>
        </w:rPr>
        <w:t>号同学值日，他没打扫卫生”。那样，这个学生是要挨揍的。（他动不动打人，这是侵犯人权——编者）在我的学校，学生会这样说：“老师，对不起，这是我的责任”，然后马上去打扫。灯泡坏了，哪个学生看见了，自己就会掏钱去买个安上，窗户玻璃坏了，学生自己马上买一块换上它──这才是教育，不把责任推出去，而是揽过来。也许有些人说这是吃亏，我告诉你，吃亏就是占便宜，这种教育要牢牢记在心里，我们每个中国人都要记住！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学校更应该训练学生这种“天下兴亡，我的责任”的思想。校园不干净，就应该是大家的责任。你想，这么大的一个校园，你不破坏，我不破坏，它会脏吗？脏了之后，人人都去弄干净，它会脏吗？你只指望几个工人做这个工作，说：“这是他们的事。我是来读书的，不是扫地的。”──这是什么观念？你读书干什么？读书不是为国家服务吗？眼前的务你都不服，你还能为未来服务？当前的责任你都不负，未来的责任你能负吗？水龙头漏水，你不能堵住吗？有人会说：“那不是我的事，那是总务处的事。”这是错误的。一般人最坏的毛病是这样：打开水龙头后，发现没水，又去开第二个，第二个也没有，又去开第三个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──这样的学生，在我学校是要被开除的！连举一反三都不懂，第一个没水，第二个会有吗？你就没想到水会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来吗？人无远虑怎么能行？作为一个干部，作为一个人，都要想到后果，后果看得越远的人，越是一个成功的人。一个只管眼前，不顾将来的人，不是一个好干部，不是一个有用的人。水管不关，来了水后让它哗哗哗满池子去流，仍不去关注：“反正是国家的水，不是我的自己的！”──浪费国家的，就是“汉奸”！你为什么浪费国家的水？你为什么浪费国家的资源？我每天洗脸都为国家省一盆水，一年省多少水，你算算，你们学校六千多学生，每个每天节省一盆水，一年省多少水？省水就是省电，就是节省国家资源。爱国可有两种，一种是积极爱国，一种是消极爱国。积极爱国是为国家创造财富，消极爱国是为国家节省财富。国家用那么多百姓的民脂民膏来供你读书，你还浪费国家的财富，你良心何在？你上大学都如此，怎么能期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望于中学生、小学生呢？怎么能期望于一般老百姓呢？你高级知识分子都不爱国，怎么能让老百姓去爱国呢？从自己身边做起，我们国家才有希望──这就是“天下兴亡，我的责任”积极负责的道德观念，这就是道德教育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另一点，我们要有“勿以善小而不为，勿以恶小而为之”的敬业观念。天下有大事吗？没有。但任何小事都是大事。集小恶则成大恶，集小善则为大善。培养良好的道德，是从尊敬老师开始的，是从那很小很小的事开始的。这种道德是慢慢建立起来的，而不专门找到大事才干。今天上午下课的时候，我和师大校长一块出来，礼堂里有很多废纸。我说不要捡，要等下午学生自己捡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（他就该率先垂范，以身作则，身教胜于言教——编者）──同学们，谁丢下这些纸屑就是不爱国。天下无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大事，请先把自己脚下的纸屑捡起来──这就是我的教材”。好的，同学们捡起自己脚下的废纸，这就爱国的开始。我给大家讲两个关于渍纸的故</w:t>
      </w:r>
    </w:p>
    <w:p w:rsidR="00E02E2F" w:rsidRPr="00DF39CE" w:rsidRDefault="00E02E2F" w:rsidP="00E02E2F">
      <w:pPr>
        <w:jc w:val="center"/>
        <w:rPr>
          <w:rFonts w:ascii="宋体" w:hAnsi="宋体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第一个，美国有个“福特公司”，福特是一个人，他大学毕业后，去一家汽车公司应聘。和他同应聘的三四个人都比他学历高，当前面几个人面试之后，他觉得自己没有什么希望了。但既来之，则安之。他敲门走进了董事长办公室，一进办公室，他发现门口地上有一张纸，弯腰捡了起来，发现是一张渍纸，便顺手把它扔进了废纸篓里。然后才直到董事长的办公桌前，说：“我是来应聘的福特。”事长说：“很好，很好！福特先生，你已被我们录用了。”福特惊讶地说：“董事长，我觉得前几位都比我好，你怎么把我录用了？”董事长说：“福特先生，前面三位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的确学历比你高，且仪表堂堂，但是他们眼睛只能‘看见’大事，而看不见小事。你的眼睛能看见小事，我认为能看见小事的人，将来自然看到大事，一个只能“看见”大事的人，他会忽略很多小事。他是不会成功的。所以，我才录用你。”福特就这样进了这个公司，这个公司不久就扬名天下，福特把这个公司改为“福特公司”，也相应改变了整个美国国民经济状况，使美国汽车产业在世界占居鳌头，这就是今天“美国福特公司”的创造人福特。大家说，这张废纸重要不重要？看见小事的人能看见大事，但只能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“看见”大事的人，不一定能看见小事，这是很重要的教训。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第二个渍纸的故事，当本届亚运会在日本广岛结束的时候，六万人的会场上竟没有一张废纸。全世界报纸都登文惊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叹：“可敬，可怕的日本民族！”就是因为没有一张废纸，就使全世界为之惊讶。再看看我们十月一日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. </w:t>
      </w:r>
      <w:r w:rsidRPr="00DF39CE">
        <w:rPr>
          <w:rFonts w:ascii="宋体" w:hAnsi="宋体" w:hint="eastAsia"/>
          <w:b/>
          <w:bCs/>
          <w:sz w:val="44"/>
          <w:szCs w:val="44"/>
        </w:rPr>
        <w:t>广场升国旗的镜头，当人们散去，满地废纸，到处乱刮！（他夸大其词——编者）外国人一看当然会这样认为：你们中国此时要同日本比，差得远呢！大家不要总是说：我们国家地大物博，有</w:t>
      </w:r>
      <w:r w:rsidRPr="00DF39CE">
        <w:rPr>
          <w:rFonts w:ascii="宋体" w:hAnsi="宋体" w:hint="eastAsia"/>
          <w:b/>
          <w:bCs/>
          <w:sz w:val="44"/>
          <w:szCs w:val="44"/>
        </w:rPr>
        <w:t>137</w:t>
      </w:r>
      <w:r w:rsidRPr="00DF39CE">
        <w:rPr>
          <w:rFonts w:ascii="宋体" w:hAnsi="宋体" w:hint="eastAsia"/>
          <w:b/>
          <w:bCs/>
          <w:sz w:val="44"/>
          <w:szCs w:val="44"/>
        </w:rPr>
        <w:t>枚金牌──这都没用，咱们的道德水准还没上来，还差得远！大家说这些废纸重要不重要？所以说，我让大家捡起一张废纸，这就是爱国的开始。万事从小事做起。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美国太空</w:t>
      </w:r>
      <w:r w:rsidRPr="00DF39CE">
        <w:rPr>
          <w:rFonts w:ascii="宋体" w:hAnsi="宋体" w:hint="eastAsia"/>
          <w:b/>
          <w:bCs/>
          <w:sz w:val="44"/>
          <w:szCs w:val="44"/>
        </w:rPr>
        <w:t>3</w:t>
      </w:r>
      <w:r w:rsidRPr="00DF39CE">
        <w:rPr>
          <w:rFonts w:ascii="宋体" w:hAnsi="宋体" w:hint="eastAsia"/>
          <w:b/>
          <w:bCs/>
          <w:sz w:val="44"/>
          <w:szCs w:val="44"/>
        </w:rPr>
        <w:t>号快到月球了，它却不能登上去而无奈地返回来，为什么？只是因为一节</w:t>
      </w:r>
      <w:r w:rsidRPr="00DF39CE">
        <w:rPr>
          <w:rFonts w:ascii="宋体" w:hAnsi="宋体" w:hint="eastAsia"/>
          <w:b/>
          <w:bCs/>
          <w:sz w:val="44"/>
          <w:szCs w:val="44"/>
        </w:rPr>
        <w:t>30</w:t>
      </w:r>
      <w:r w:rsidRPr="00DF39CE">
        <w:rPr>
          <w:rFonts w:ascii="宋体" w:hAnsi="宋体" w:hint="eastAsia"/>
          <w:b/>
          <w:bCs/>
          <w:sz w:val="44"/>
          <w:szCs w:val="44"/>
        </w:rPr>
        <w:t>块钱的小电池坏了，他们这个酝酿很久的航天计划被破坏了，几亿元报废了！天下有大事吗？大家看哪次飞机失事是翅膀和头一齐掉下来的？都是一节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油管不通，一个轮胎放不下来才失事的。一个人的死，哪个是全身完全溃烂死掉的？都是肝坏了，或心脏有毛病，等等一个小器官不正常而死的！──同学们，从现在开始，你们要有敬业观念。我们中国实行九年制教育目的就是这样，就是要看你怎样同老师相处，怎样与朋友相处，这就是教育的目的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再一个，我们要进行吃中国饭、说中国话、过中国节和穿中国服装的振兴民族文化的道德教育。一个中国人连中国饭都不吃了，能叫中国人吗？吃中国饭的第一代表是使用筷子。筷子原是中国的文化，是文明的行为。我去美国，偶尔吃他们的西餐，他们一上西餐我就说：“请给我拿筷子来。”他们问我：“吃西餐都用刀，你为什么用筷子？”我说筷子是文明的象征，而你们的刀是野蛮标志，所以我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不用。筷子可切、可削、可夹、可戳，无所不能，而你们的刀叉笨重至极，象杀人的武器。（掌声）学生要吃烧鸡，我说可以，如果他说要吃“肯炸鸡”，我要揍他，他说吃面包夹豆腐乳，可以，他说吃“汉堡”却不可以。你可以吃碉堡，但不能吃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“汉堡”。这就是中国的民族精神教育！外国只是机器、枪炮比我们强，吃的能与中国比吗？吃外国人的东西只是种怪心态，可卑啊！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我们学校的英文教学是全台湾最好的。我从美国请来两名老师，专门教我的学生学说外语。我有一个留美班，他们一定是要留美的。但是他们所学的教材第一页上都印着我的话：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“中国人学英文是我们的国耻行为，学英文是中国最可悲的行为，但我们不能不学，因为别人超过了我们，“敌人”枪炮、科学压过了我们。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今天我们必须学习他们的科学，然后才能打倒他们！超过他们！我们要以夷制夷！非把英文学好不可，所以要咬牙切齿学英文！（掌声）我们学英文目的并不是为了去美国洗盘子刷马桶，去伺侯外国人，去做丢尽祖宗八辈人的事！”（掌声）所以，我的学生英文学得都非常好。如果一个英文老师一上课就说：“同学们，今天我们要学英文了。英文是世界语言，是世界上最美的语言！一个不会英文的民族是一个低等民族，英文太美了！太棒了！”你说这个老师要不要打屁股？所以我总是告诉这些老师：要好好教我的学生，你不要替外国人宣传，变成“汉奸”！要告诉学生雪耻图强，打败列强，这是中国人的希望（掌声）！你们这里不也有英文老师吗？外语系的学生以后不也去教英文吗？上课以前你们要对学生进行爱国学英文的教育，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不要上来就替外国吹一场，你们不要认为：传道者只是传英文之道、授英文之业，而要传爱国之道，授英文之业。好，同学们懂得了这些道理，下一步我们就要知道，我们今天的教育是很失败的。因为，我们从小就被教错了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很多人为兴趣而读书，岂有此理！读书有什么兴趣？真正目标不应是兴趣，而是责任，在责任当中找到兴趣，但不能用兴趣代替责任。越在黑暗中越做光明的事，这就是道德教育。我们读书是为了国家。同学们，你们想想你们从小受到什么教育？尤其是农村子弟，你爹妈是怎么教你的？他们这样告诉你：你要好好念书！你不好好念书，将来就不能出人头地，你必须努力奋斗好好读书，你才有前途，读书是为了你的幸福，读书是为了你的前途！读书一切是为了你！你就是在这种教育下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长大的，这就是最错误的教育，这就是最糟糕的教育！所以小孩子长大以后就知道，啊哈，读书就是为了我呀，与任何不相干，为了我的前途，为了我的未来，为了我的希望，你看这个国家还有希望吗？它与国家毫不相干！他喝着国家的奶水，用着国家纳税人的钱，拿民脂民膏培养出的却是一个自私自利的小孩，培养出一批自私自利的老师，你想：这国家会有前途吗？你读书的方向都错了，读书不是为了自己，读书是为了我们的国家，国家需要人才，国家需要干部，国家需要建国的栋梁。国家为什么培养你？国家是欠你的吗？你能白白吃国家的饭吗？白白享受这里的宿舍和餐厅、白白地享受老师对你知识的传授吗？你凭什么？你对国家有什么贡献？你对社会有什么贡献？有什么牺牲？你一切都没有，你只是个造粪的机器而已。（他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认为大陆教育出来的是没头脑的无用之人——编者）你每天吃饭了，无所事事，你对国家有什么贡献？国家在期盼着你的贡献，期盼着你的未来，因为有一天你会长大，有一天你会学成，你要为国家做事，所以国家才在你身上投资，让你为国效命。因为道德教育必须以国家教育为前提，所以今天我们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DF39CE">
        <w:rPr>
          <w:rFonts w:ascii="宋体" w:hAnsi="宋体" w:hint="eastAsia"/>
          <w:b/>
          <w:bCs/>
          <w:sz w:val="44"/>
          <w:szCs w:val="44"/>
        </w:rPr>
        <w:t>要爱我们的国家。正好你们是读师大的，你们在三、四年之后要培养跨世纪的接班人，你的责任比谁都大。如果你都没有国家观念，你都不爱国，你怎么要求你的学生爱国呢？所以说今天的老师是最重要的。这就是我跑来跑去，为师范生灌输爱国思想的原因所在！你们爱国，学生自然爱国！如果不爱国，天天发牢骚，天天想转行，天天想下海，那下一代还有什么希望？尤其是学英文的，总想好好学，将来以后到哪个公司为哪个老板、哪个董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事长当翻译官，多丢脸！多没人格，多没气度！（掌声）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</w:t>
      </w:r>
      <w:r w:rsidRPr="00DF39CE">
        <w:rPr>
          <w:rFonts w:ascii="宋体" w:hAnsi="宋体" w:hint="eastAsia"/>
          <w:b/>
          <w:bCs/>
          <w:sz w:val="44"/>
          <w:szCs w:val="44"/>
        </w:rPr>
        <w:t>我这里特别强调的是国家观念。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1. </w:t>
      </w:r>
      <w:r w:rsidRPr="00DF39CE">
        <w:rPr>
          <w:rFonts w:ascii="宋体" w:hAnsi="宋体" w:hint="eastAsia"/>
          <w:b/>
          <w:bCs/>
          <w:sz w:val="44"/>
          <w:szCs w:val="44"/>
        </w:rPr>
        <w:t>我常常给我的学生讲一个故事：我们有一天出去旅行，忽然间暴风雨来了。我们没地方避风躲雨，孩子们向前跑，一看前面有个草棚，大家“哗”地冲了进去，一冲进去大雨就来了。大家好高兴，“哇，今天运气不错哟，刚刚下雨就看到这个草棚，可以不被雨淋了。”可是，由于草棚太破旧，受到大雨冲击后，即将倒塌，怎么办</w:t>
      </w:r>
      <w:r w:rsidRPr="00DF39CE">
        <w:rPr>
          <w:rFonts w:ascii="宋体" w:hAnsi="宋体" w:hint="eastAsia"/>
          <w:b/>
          <w:bCs/>
          <w:sz w:val="44"/>
          <w:szCs w:val="44"/>
        </w:rPr>
        <w:t xml:space="preserve">? </w:t>
      </w:r>
      <w:r w:rsidRPr="00DF39CE">
        <w:rPr>
          <w:rFonts w:ascii="宋体" w:hAnsi="宋体" w:hint="eastAsia"/>
          <w:b/>
          <w:bCs/>
          <w:sz w:val="44"/>
          <w:szCs w:val="44"/>
        </w:rPr>
        <w:t>“扶住它，不能让房子倒塌”。在这种状况下，我很有感慨，同学们，你们说是我们需要房子呢，还是房子需要我们呢？（掌声）我看是我们需要这座房子。这座房子就是我们的国家，再破再烂是我们的家，再穷再破，是我们的家，我们要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爱她！（掌声）你怎么可以羡慕外国人呢？“唉呀，你看外国人多好！我不当中国人，我想当外国人！”那是不对的。我们国家不如别人，我们承认，但是我们有决心，我们会慢慢把它搞好，但我们一定要牺牲自己，有热爱国家的观念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2 </w:t>
      </w:r>
      <w:r w:rsidRPr="00DF39CE">
        <w:rPr>
          <w:rFonts w:ascii="宋体" w:hAnsi="宋体" w:hint="eastAsia"/>
          <w:b/>
          <w:bCs/>
          <w:sz w:val="44"/>
          <w:szCs w:val="44"/>
        </w:rPr>
        <w:t>民族观念；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 </w:t>
      </w:r>
      <w:r w:rsidRPr="00DF39CE">
        <w:rPr>
          <w:rFonts w:ascii="宋体" w:hAnsi="宋体" w:hint="eastAsia"/>
          <w:b/>
          <w:bCs/>
          <w:sz w:val="44"/>
          <w:szCs w:val="44"/>
        </w:rPr>
        <w:t>人人在砍国家、吃国家、拿国家，这个国家怎么会好呢？人人都贪污、腐败，这国家会好吗？外国有个加拿大！中国有个“大家拿”（这句话是</w:t>
      </w:r>
      <w:r w:rsidRPr="00DF39CE">
        <w:rPr>
          <w:rFonts w:ascii="宋体" w:hAnsi="宋体" w:hint="eastAsia"/>
          <w:b/>
          <w:bCs/>
          <w:sz w:val="44"/>
          <w:szCs w:val="44"/>
        </w:rPr>
        <w:t>30</w:t>
      </w:r>
      <w:r w:rsidRPr="00DF39CE">
        <w:rPr>
          <w:rFonts w:ascii="宋体" w:hAnsi="宋体" w:hint="eastAsia"/>
          <w:b/>
          <w:bCs/>
          <w:sz w:val="44"/>
          <w:szCs w:val="44"/>
        </w:rPr>
        <w:t>年前话，他记得倒挺清楚——编者）再大的国家也会被你拿穷了。（掌声）我走到哪里，绝对拒绝招待。我走到哪里吃自己，用自己，坐你的汽车给车钱，住你的旅馆给你旅馆钱，吃你的饭给饭钱，绝对不沾国家一毛钱。我就是要做个示范给你看！（掌声）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什么叫爱国，是我们把东西把钱把命给国家，这叫爱国，你总是把国家的东西往家拿，这叫什么爱国？有些人偷国家、拿国家，还拿得津津有味，拿得大言不惭，拿得毫不要脸，这怎么得了？（掌声）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</w:t>
      </w:r>
      <w:r w:rsidRPr="00DF39CE">
        <w:rPr>
          <w:rFonts w:ascii="宋体" w:hAnsi="宋体" w:hint="eastAsia"/>
          <w:b/>
          <w:bCs/>
          <w:sz w:val="44"/>
          <w:szCs w:val="44"/>
        </w:rPr>
        <w:t>有人说：老师，你让我爱国，我可以爱国，不过，国家在哪里？我找不着！“不识庐山真面目，只缘身在此山中。”你在国家里头，不知国家在哪。当老师的，国家就是你面前的学生。你往讲台上一站，下边的学生就是你的国家，找国家太容易了。今天我往这儿一站，下面</w:t>
      </w:r>
      <w:r w:rsidRPr="00DF39CE">
        <w:rPr>
          <w:rFonts w:ascii="宋体" w:hAnsi="宋体" w:hint="eastAsia"/>
          <w:b/>
          <w:bCs/>
          <w:sz w:val="44"/>
          <w:szCs w:val="44"/>
        </w:rPr>
        <w:t>1500</w:t>
      </w:r>
      <w:r w:rsidRPr="00DF39CE">
        <w:rPr>
          <w:rFonts w:ascii="宋体" w:hAnsi="宋体" w:hint="eastAsia"/>
          <w:b/>
          <w:bCs/>
          <w:sz w:val="44"/>
          <w:szCs w:val="44"/>
        </w:rPr>
        <w:t>人就是我的国家，（他混淆国家概念，从不谈国家统一，民族团结——编者）我必须对你们尽心尽责，就要产生教化作用，影响作用，你就是我的国家，我爱你，就是我爱国，把我的思想传播给你，就是爱国！（掌声）那你以后往你的学生面前一站，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那就是你的国家。你不能浪费他的时间，他的生命，你要好好为国家培养下一代，你给他这种爱国思想，你就是一个爱国者，不给他，你就是不爱国，你就是叛国者！（掌声）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同学们，将来你也有留学的机会，你要注意到，不要让自己丢了中国人的脸。你别去了不回来，这丢中国人的脸呢！外国人是不会看得起你的。他们会说：你看，这些留学生一点国家观念都没有，这些小亡国奴！人家怎么会看得起你呢？这很丢脸，是很难为情的一件事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</w:t>
      </w:r>
      <w:r w:rsidRPr="00DF39CE">
        <w:rPr>
          <w:rFonts w:ascii="宋体" w:hAnsi="宋体" w:hint="eastAsia"/>
          <w:b/>
          <w:bCs/>
          <w:sz w:val="44"/>
          <w:szCs w:val="44"/>
        </w:rPr>
        <w:t>国家对我们来说非常重要，你不到国外不知道“祖国”的重要。一个没有国家的，一个国势很弱的人，实在是太可怜了！太可悲了！所以，我们今天的中国人要自强、自爱，我们要知道爱我们的国家。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国家不壮大，你个人再有钱有什么用？再有地位有什么用？你永远不受人尊敬啊！我今天讲了什么是爱国主义，哪里是爱国主义？处处都是爱国主义！任何一个行为都可以爱国。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大家都知道以色列与阿拉伯的战争。阿拉伯和以色列打仗打得正热闹的时候，世界正举行选美比赛，那年以色列小组正好当选“世界小组”。许多电影界的人士都围着她：“小姐签约吧，将来你可以发大财了”，“签约后你名利双收，你何必回国呢，你的国家正在打仗，那么一个小国，随时会被吃掉的！”“你回去多可怕！你现在又有钱，又有名，留在美国吧！”这姑娘却在电视上发表谈话：世界小姐不是我个人想选，我只是让你们知道，以色列是一个优秀的民族，所以我出来竞选。我想让人们知道：地球上有以色列这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个国家，所以我要出来竞选。我今天被选上了，就完成我的任务，我也告诉世界：以色列是个优秀的民族，因为我是世界上最漂亮的女人，同时还告诉世界：以色列这个国家正艰苦奋战，希望全世界的人民同情我们，支持我们！支持我们国家的独立！现在我的国家正在打仗，要钱何用？我们以色列亡国两千年，因为我们文化不亡，所以我们还能建国。今天我要回去，为祖国而战，要钱何用？－－她发表完这番谈话，第二天就坐飞机回国了。（掌声）这个消息发表后，全世界的人对以色列刮目相看！哇，以色列人真了不起啊！于是，以色列的军队，军心大振，他们象疯了一样，把阿拉伯的军队打得干干净净！这就是历史上最伟大的七日战争！七天打完！这就是因为一个女孩子的一句话。</w:t>
      </w:r>
    </w:p>
    <w:p w:rsidR="00E02E2F" w:rsidRPr="00DF39CE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 xml:space="preserve">         </w:t>
      </w:r>
      <w:r w:rsidRPr="00DF39CE">
        <w:rPr>
          <w:rFonts w:ascii="宋体" w:hAnsi="宋体" w:hint="eastAsia"/>
          <w:b/>
          <w:bCs/>
          <w:sz w:val="44"/>
          <w:szCs w:val="44"/>
        </w:rPr>
        <w:t>所以，同学们，爱国常常在一个微小的地方。“一言以丧邦，一言以兴邦”。我们是受过高等教育的，我们肩负着国家的荣辱啊，人家看到我们就看到国家的希望。同学们，国家的前途是向后看的，个人的前途是往前看的。老师这样一回顾，就知道二十年以后的中国是什么样子，看看小学生就知道三十年后的中国是什么现象。如果他品德良好，道德高尚，爱国，二十年后国家就有希望。如果看见这个小朋友很爱国，很有礼貌，很有道德，那么三十年后的中国人是了不起的中国人。否则看着他怠惰、自私、傲慢、无礼、没有水准，就知道三十年后的中国就是那个样子。我们今天要雪耻图强，力争做得更好。不要丢了祖宗的脸，不要丢了我们汉唐先烈的脸。</w:t>
      </w:r>
    </w:p>
    <w:p w:rsidR="00E02E2F" w:rsidRDefault="00E02E2F" w:rsidP="00E02E2F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 xml:space="preserve">          </w:t>
      </w:r>
      <w:r w:rsidRPr="00DF39CE">
        <w:rPr>
          <w:rFonts w:ascii="宋体" w:hAnsi="宋体" w:hint="eastAsia"/>
          <w:b/>
          <w:bCs/>
          <w:sz w:val="44"/>
          <w:szCs w:val="44"/>
        </w:rPr>
        <w:t>爱国是很具体的。我的学校门口有个标语：离开校门一步，肩负忠信荣辱。推而广之，离开国门一步，肩负全国荣辱。一口痰吐在中国是小事，一口痰吐在外国，你就丢了中国十二亿同胞的脸，因为你代表十二亿中国人，而不是你个人，你千万不要以为，“好汉做事好汉当”，你错了；你做不到；你不够资格当！所以每个同学的一言一举都要注意。高老师回到国内，看到不顺眼的要讲要骂，要批评要建议，但是我离开了大陆回到台湾，不会讲大陆一句坏话。（我们中国人不怕批评，只要中肯——编者）他们问：大陆好吗？我说好得不得了！太大了，太棒了。到了美国就说中国人伟大得不得了，绝对不会丢中国人的脸，一句对中国的批评也没有。但是，回来一定要实实在在地讲话，诚诚恳恳建议。有的人刚好相反，在国内</w:t>
      </w:r>
      <w:r w:rsidRPr="00DF39CE">
        <w:rPr>
          <w:rFonts w:ascii="宋体" w:hAnsi="宋体" w:hint="eastAsia"/>
          <w:b/>
          <w:bCs/>
          <w:sz w:val="44"/>
          <w:szCs w:val="44"/>
        </w:rPr>
        <w:lastRenderedPageBreak/>
        <w:t>他屁都不敢放一个，装得那么温顺，那么可爱，一离开中国就大放獗词，把中国骂得一文不值，这就是标准的汉奸王八蛋！</w:t>
      </w:r>
    </w:p>
    <w:p w:rsidR="00E02E2F" w:rsidRPr="00AE4C8D" w:rsidRDefault="00E02E2F" w:rsidP="00E02E2F">
      <w:pPr>
        <w:ind w:firstLine="5280"/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rPr>
          <w:rFonts w:ascii="宋体" w:hAnsi="宋体" w:hint="eastAsia"/>
          <w:b/>
          <w:bCs/>
          <w:sz w:val="32"/>
          <w:szCs w:val="32"/>
        </w:rPr>
      </w:pPr>
    </w:p>
    <w:p w:rsidR="00E02E2F" w:rsidRPr="00AE4C8D" w:rsidRDefault="00E02E2F" w:rsidP="00E02E2F">
      <w:pPr>
        <w:spacing w:line="300" w:lineRule="auto"/>
        <w:ind w:leftChars="266" w:left="905" w:hangingChars="100" w:hanging="320"/>
        <w:rPr>
          <w:rFonts w:ascii="宋体" w:hAnsi="宋体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F481A"/>
    <w:rsid w:val="00D31D50"/>
    <w:rsid w:val="00E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2017-01-10T07:30:00Z</dcterms:modified>
</cp:coreProperties>
</file>